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D5" w:rsidRPr="0030722F" w:rsidRDefault="009616D5">
      <w:pPr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>Hari Senin, tanggal 1 Agustus, 2022</w:t>
      </w:r>
    </w:p>
    <w:p w:rsidR="009616D5" w:rsidRPr="0030722F" w:rsidRDefault="00896E92" w:rsidP="00896E92">
      <w:pPr>
        <w:jc w:val="center"/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 xml:space="preserve">Matari </w:t>
      </w:r>
      <w:r w:rsidR="009616D5" w:rsidRPr="0030722F">
        <w:rPr>
          <w:rFonts w:asciiTheme="majorBidi" w:hAnsiTheme="majorBidi" w:cstheme="majorBidi"/>
          <w:sz w:val="24"/>
          <w:szCs w:val="24"/>
        </w:rPr>
        <w:t>Pelajaran Agama Islam</w:t>
      </w:r>
      <w:r w:rsidRPr="0030722F">
        <w:rPr>
          <w:rFonts w:asciiTheme="majorBidi" w:hAnsiTheme="majorBidi" w:cstheme="majorBidi"/>
          <w:sz w:val="24"/>
          <w:szCs w:val="24"/>
        </w:rPr>
        <w:t xml:space="preserve"> untuk kelas 4</w:t>
      </w:r>
    </w:p>
    <w:p w:rsidR="00896E92" w:rsidRPr="0030722F" w:rsidRDefault="00896E92" w:rsidP="00896E92">
      <w:pPr>
        <w:jc w:val="center"/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>Oleh guru PAI : Drs. Tasdik</w:t>
      </w:r>
    </w:p>
    <w:p w:rsidR="00B407E0" w:rsidRPr="0030722F" w:rsidRDefault="00355530" w:rsidP="0043269B">
      <w:pPr>
        <w:pStyle w:val="ListParagraph"/>
        <w:numPr>
          <w:ilvl w:val="0"/>
          <w:numId w:val="2"/>
        </w:numPr>
        <w:jc w:val="center"/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 xml:space="preserve">MEMBIASAKAN MEMBACA </w:t>
      </w:r>
      <w:r w:rsidRPr="0030722F">
        <w:rPr>
          <w:rFonts w:asciiTheme="majorBidi" w:hAnsiTheme="majorBidi" w:cstheme="majorBidi"/>
          <w:i/>
          <w:iCs/>
          <w:sz w:val="24"/>
          <w:szCs w:val="24"/>
        </w:rPr>
        <w:t>“BISMILLAAHIROHMAANIR ROHIIM”</w:t>
      </w:r>
      <w:r w:rsidR="009616D5" w:rsidRPr="0030722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616D5" w:rsidRPr="0030722F">
        <w:rPr>
          <w:rFonts w:asciiTheme="majorBidi" w:hAnsiTheme="majorBidi" w:cstheme="majorBidi"/>
          <w:sz w:val="24"/>
          <w:szCs w:val="24"/>
        </w:rPr>
        <w:t xml:space="preserve"> </w:t>
      </w:r>
    </w:p>
    <w:p w:rsidR="00486EE3" w:rsidRPr="0030722F" w:rsidRDefault="009616D5" w:rsidP="00B407E0">
      <w:pPr>
        <w:jc w:val="center"/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>DALAM PERBUATAN YANG BAIK</w:t>
      </w:r>
    </w:p>
    <w:p w:rsidR="009616D5" w:rsidRPr="0030722F" w:rsidRDefault="009616D5" w:rsidP="009616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>Ketika mau makan dan minum,</w:t>
      </w:r>
    </w:p>
    <w:p w:rsidR="009616D5" w:rsidRPr="0030722F" w:rsidRDefault="009616D5" w:rsidP="009616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>Ketika mau berangkat ke sekolah,</w:t>
      </w:r>
    </w:p>
    <w:p w:rsidR="009616D5" w:rsidRPr="0030722F" w:rsidRDefault="009616D5" w:rsidP="009616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>Ketika mau naik kendaraan motor atau mobil</w:t>
      </w:r>
    </w:p>
    <w:p w:rsidR="009616D5" w:rsidRPr="0030722F" w:rsidRDefault="009616D5" w:rsidP="009616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>Ketika mau belajar,</w:t>
      </w:r>
    </w:p>
    <w:p w:rsidR="009616D5" w:rsidRPr="0030722F" w:rsidRDefault="009616D5" w:rsidP="009616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>Ketika mau tidur</w:t>
      </w:r>
    </w:p>
    <w:p w:rsidR="009616D5" w:rsidRPr="0030722F" w:rsidRDefault="009616D5" w:rsidP="009616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>Ketika mau berolah raga</w:t>
      </w:r>
    </w:p>
    <w:p w:rsidR="009616D5" w:rsidRPr="0030722F" w:rsidRDefault="009616D5" w:rsidP="009616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>Ketika mau berwudhu</w:t>
      </w:r>
    </w:p>
    <w:p w:rsidR="009616D5" w:rsidRPr="0030722F" w:rsidRDefault="009616D5" w:rsidP="009616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 xml:space="preserve">Ketika mau </w:t>
      </w:r>
      <w:r w:rsidR="00B407E0" w:rsidRPr="0030722F">
        <w:rPr>
          <w:rFonts w:asciiTheme="majorBidi" w:hAnsiTheme="majorBidi" w:cstheme="majorBidi"/>
          <w:sz w:val="24"/>
          <w:szCs w:val="24"/>
        </w:rPr>
        <w:t>menolong orang</w:t>
      </w:r>
    </w:p>
    <w:p w:rsidR="00B407E0" w:rsidRPr="0030722F" w:rsidRDefault="00B407E0" w:rsidP="009616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>Ketika mau menyebrang jalan</w:t>
      </w:r>
    </w:p>
    <w:p w:rsidR="00B407E0" w:rsidRPr="0030722F" w:rsidRDefault="00B407E0" w:rsidP="009616D5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 xml:space="preserve"> Ketika mau naik pohon,</w:t>
      </w:r>
    </w:p>
    <w:p w:rsidR="00B407E0" w:rsidRPr="0030722F" w:rsidRDefault="00B407E0" w:rsidP="00B407E0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>dan sebagainya</w:t>
      </w:r>
    </w:p>
    <w:p w:rsidR="0043269B" w:rsidRPr="0030722F" w:rsidRDefault="0043269B" w:rsidP="00B407E0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43269B" w:rsidRPr="005959D9" w:rsidRDefault="0043269B" w:rsidP="0043269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i/>
          <w:iCs/>
          <w:sz w:val="24"/>
          <w:szCs w:val="24"/>
        </w:rPr>
      </w:pPr>
      <w:r w:rsidRPr="0030722F">
        <w:rPr>
          <w:rFonts w:asciiTheme="majorBidi" w:hAnsiTheme="majorBidi" w:cstheme="majorBidi"/>
          <w:sz w:val="24"/>
          <w:szCs w:val="24"/>
        </w:rPr>
        <w:t xml:space="preserve">Menuliskan lafazh </w:t>
      </w:r>
      <w:r w:rsidRPr="0030722F">
        <w:rPr>
          <w:rFonts w:asciiTheme="majorBidi" w:hAnsiTheme="majorBidi" w:cstheme="majorBidi"/>
          <w:i/>
          <w:iCs/>
          <w:sz w:val="24"/>
          <w:szCs w:val="24"/>
        </w:rPr>
        <w:t xml:space="preserve">“Bismillaahir-rohmaanir-rohiim”  </w:t>
      </w:r>
      <w:r w:rsidRPr="0030722F">
        <w:rPr>
          <w:rFonts w:asciiTheme="majorBidi" w:hAnsiTheme="majorBidi" w:cstheme="majorBidi"/>
          <w:sz w:val="24"/>
          <w:szCs w:val="24"/>
        </w:rPr>
        <w:t>dengan Arab, Latin dan artinya</w:t>
      </w:r>
    </w:p>
    <w:p w:rsidR="005959D9" w:rsidRPr="0030722F" w:rsidRDefault="005959D9" w:rsidP="005959D9">
      <w:pPr>
        <w:pStyle w:val="ListParagraph"/>
        <w:rPr>
          <w:rFonts w:asciiTheme="majorBidi" w:hAnsiTheme="majorBidi" w:cstheme="majorBidi"/>
          <w:i/>
          <w:iCs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6866"/>
      </w:tblGrid>
      <w:tr w:rsidR="009A40A0" w:rsidRPr="0030722F" w:rsidTr="009A40A0">
        <w:tc>
          <w:tcPr>
            <w:tcW w:w="1656" w:type="dxa"/>
          </w:tcPr>
          <w:p w:rsidR="009A40A0" w:rsidRPr="0030722F" w:rsidRDefault="009A40A0" w:rsidP="0043269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0722F">
              <w:rPr>
                <w:rFonts w:asciiTheme="majorBidi" w:hAnsiTheme="majorBidi" w:cstheme="majorBidi"/>
                <w:sz w:val="24"/>
                <w:szCs w:val="24"/>
              </w:rPr>
              <w:t>Lafazh Arab</w:t>
            </w:r>
          </w:p>
        </w:tc>
        <w:tc>
          <w:tcPr>
            <w:tcW w:w="6866" w:type="dxa"/>
          </w:tcPr>
          <w:p w:rsidR="009A40A0" w:rsidRPr="0030722F" w:rsidRDefault="009A40A0" w:rsidP="009A40A0">
            <w:pPr>
              <w:rPr>
                <w:rFonts w:asciiTheme="majorBidi" w:eastAsia="Times New Roman" w:hAnsiTheme="majorBidi" w:cstheme="majorBidi"/>
                <w:sz w:val="24"/>
                <w:szCs w:val="24"/>
                <w:lang w:eastAsia="id-ID"/>
              </w:rPr>
            </w:pPr>
            <w:r w:rsidRPr="0030722F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id-ID"/>
              </w:rPr>
              <w:t>بِسْمِ اللَّهِ الرَّحْمَنِ الرَّحِيْم</w:t>
            </w:r>
          </w:p>
          <w:p w:rsidR="009A40A0" w:rsidRPr="0030722F" w:rsidRDefault="009A40A0" w:rsidP="0043269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40A0" w:rsidRPr="0030722F" w:rsidTr="009A40A0">
        <w:tc>
          <w:tcPr>
            <w:tcW w:w="1656" w:type="dxa"/>
          </w:tcPr>
          <w:p w:rsidR="009A40A0" w:rsidRPr="0030722F" w:rsidRDefault="009A40A0" w:rsidP="0043269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0722F">
              <w:rPr>
                <w:rFonts w:asciiTheme="majorBidi" w:hAnsiTheme="majorBidi" w:cstheme="majorBidi"/>
                <w:sz w:val="24"/>
                <w:szCs w:val="24"/>
              </w:rPr>
              <w:t>Tulisan Latin</w:t>
            </w:r>
          </w:p>
        </w:tc>
        <w:tc>
          <w:tcPr>
            <w:tcW w:w="6866" w:type="dxa"/>
          </w:tcPr>
          <w:p w:rsidR="009A40A0" w:rsidRPr="0030722F" w:rsidRDefault="009A40A0" w:rsidP="0043269B">
            <w:pPr>
              <w:pStyle w:val="ListParagraph"/>
              <w:ind w:left="0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30722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Bismillaahir-rohmaanir-rohiim</w:t>
            </w:r>
          </w:p>
        </w:tc>
      </w:tr>
      <w:tr w:rsidR="009A40A0" w:rsidRPr="0030722F" w:rsidTr="009A40A0">
        <w:tc>
          <w:tcPr>
            <w:tcW w:w="1656" w:type="dxa"/>
          </w:tcPr>
          <w:p w:rsidR="009A40A0" w:rsidRPr="0030722F" w:rsidRDefault="009A40A0" w:rsidP="0043269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0722F">
              <w:rPr>
                <w:rFonts w:asciiTheme="majorBidi" w:hAnsiTheme="majorBidi" w:cstheme="majorBidi"/>
                <w:sz w:val="24"/>
                <w:szCs w:val="24"/>
              </w:rPr>
              <w:t>Artinya</w:t>
            </w:r>
          </w:p>
        </w:tc>
        <w:tc>
          <w:tcPr>
            <w:tcW w:w="6866" w:type="dxa"/>
          </w:tcPr>
          <w:p w:rsidR="009A40A0" w:rsidRPr="0030722F" w:rsidRDefault="009A40A0" w:rsidP="0043269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30722F">
              <w:rPr>
                <w:rFonts w:asciiTheme="majorBidi" w:hAnsiTheme="majorBidi" w:cstheme="majorBidi"/>
                <w:sz w:val="24"/>
                <w:szCs w:val="24"/>
              </w:rPr>
              <w:t>Dengan menyebut nama Alloh Yang Maha Pengasih lagi Maha Penyayang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518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2552"/>
        <w:gridCol w:w="2552"/>
      </w:tblGrid>
      <w:tr w:rsidR="005959D9" w:rsidTr="005959D9">
        <w:tc>
          <w:tcPr>
            <w:tcW w:w="3085" w:type="dxa"/>
          </w:tcPr>
          <w:p w:rsidR="005959D9" w:rsidRDefault="005959D9" w:rsidP="005959D9">
            <w:r>
              <w:rPr>
                <w:noProof/>
                <w:lang w:eastAsia="id-ID"/>
              </w:rPr>
              <w:drawing>
                <wp:inline distT="0" distB="0" distL="0" distR="0" wp14:anchorId="658448D3" wp14:editId="1EEABDB7">
                  <wp:extent cx="1826245" cy="1018545"/>
                  <wp:effectExtent l="0" t="0" r="3175" b="0"/>
                  <wp:docPr id="1" name="Picture 1" descr="12 Adab Makan dan Minum Menurut Anjuran Rasulullah SAW | Ora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 Adab Makan dan Minum Menurut Anjuran Rasulullah SAW | Ora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367" cy="101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9D9" w:rsidRDefault="005959D9" w:rsidP="005959D9">
            <w:r>
              <w:rPr>
                <w:noProof/>
                <w:lang w:eastAsia="id-ID"/>
              </w:rPr>
              <w:drawing>
                <wp:inline distT="0" distB="0" distL="0" distR="0" wp14:anchorId="2E7CE102" wp14:editId="07D0E72A">
                  <wp:extent cx="1354347" cy="901145"/>
                  <wp:effectExtent l="0" t="0" r="0" b="0"/>
                  <wp:docPr id="2" name="Picture 2" descr="Bolehkah Kita Minum Air Sambil Makan? Apa Dampaknya pad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lehkah Kita Minum Air Sambil Makan? Apa Dampaknya pad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5918" cy="90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9D9" w:rsidRDefault="005959D9" w:rsidP="005959D9">
            <w:pPr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7440FD23" wp14:editId="7C3C2178">
                  <wp:extent cx="1500309" cy="836763"/>
                  <wp:effectExtent l="0" t="0" r="5080" b="1905"/>
                  <wp:docPr id="11" name="Picture 11" descr="Cegah Dehidrasi Saat Puasa dengan 5 Minuman Sehat In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egah Dehidrasi Saat Puasa dengan 5 Minuman Sehat In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128" cy="84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9D9" w:rsidTr="005959D9">
        <w:tc>
          <w:tcPr>
            <w:tcW w:w="3085" w:type="dxa"/>
          </w:tcPr>
          <w:p w:rsidR="005959D9" w:rsidRDefault="005959D9" w:rsidP="005959D9">
            <w:r>
              <w:t>Ketika mau makan</w:t>
            </w:r>
          </w:p>
        </w:tc>
        <w:tc>
          <w:tcPr>
            <w:tcW w:w="2552" w:type="dxa"/>
          </w:tcPr>
          <w:p w:rsidR="005959D9" w:rsidRDefault="005959D9" w:rsidP="005959D9"/>
        </w:tc>
        <w:tc>
          <w:tcPr>
            <w:tcW w:w="2552" w:type="dxa"/>
          </w:tcPr>
          <w:p w:rsidR="005959D9" w:rsidRDefault="005959D9" w:rsidP="005959D9">
            <w:r>
              <w:t>Ketika mau minum</w:t>
            </w:r>
          </w:p>
        </w:tc>
      </w:tr>
      <w:tr w:rsidR="005959D9" w:rsidTr="005959D9">
        <w:tc>
          <w:tcPr>
            <w:tcW w:w="3085" w:type="dxa"/>
          </w:tcPr>
          <w:p w:rsidR="005959D9" w:rsidRDefault="005959D9" w:rsidP="005959D9">
            <w:r>
              <w:rPr>
                <w:noProof/>
                <w:lang w:eastAsia="id-ID"/>
              </w:rPr>
              <w:drawing>
                <wp:inline distT="0" distB="0" distL="0" distR="0" wp14:anchorId="29DCFF3E" wp14:editId="1E38B0BD">
                  <wp:extent cx="905774" cy="905774"/>
                  <wp:effectExtent l="0" t="0" r="8890" b="8890"/>
                  <wp:docPr id="12" name="Picture 12" descr="Gambar Vector Ibu Dan Anak Laki Laki Naik Motor, Ibu, Anak, Mot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mbar Vector Ibu Dan Anak Laki Laki Naik Motor, Ibu, Anak, Mot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759" cy="905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9D9" w:rsidRDefault="005959D9" w:rsidP="005959D9">
            <w:r>
              <w:rPr>
                <w:noProof/>
                <w:lang w:eastAsia="id-ID"/>
              </w:rPr>
              <w:drawing>
                <wp:inline distT="0" distB="0" distL="0" distR="0" wp14:anchorId="7FE0F383" wp14:editId="73EAD2E9">
                  <wp:extent cx="1354347" cy="857807"/>
                  <wp:effectExtent l="0" t="0" r="0" b="0"/>
                  <wp:docPr id="4" name="Picture 4" descr="Akhlak Murid pada Guru dan Teman Kelas - Terjemah Kitab Ku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hlak Murid pada Guru dan Teman Kelas - Terjemah Kitab Ku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377" cy="857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9D9" w:rsidRDefault="005959D9" w:rsidP="005959D9">
            <w:pPr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12AA2B42" wp14:editId="254A4B22">
                  <wp:extent cx="1293962" cy="776318"/>
                  <wp:effectExtent l="0" t="0" r="1905" b="5080"/>
                  <wp:docPr id="13" name="Picture 13" descr="Bagaimana Menyeberang Jalan dengan Aman? | kumpara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gaimana Menyeberang Jalan dengan Aman? | kumpara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911" cy="77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9D9" w:rsidTr="005959D9">
        <w:tc>
          <w:tcPr>
            <w:tcW w:w="3085" w:type="dxa"/>
          </w:tcPr>
          <w:p w:rsidR="005959D9" w:rsidRDefault="005959D9" w:rsidP="005959D9">
            <w:r>
              <w:t>Ketika mau berkendaraan</w:t>
            </w:r>
          </w:p>
        </w:tc>
        <w:tc>
          <w:tcPr>
            <w:tcW w:w="2552" w:type="dxa"/>
          </w:tcPr>
          <w:p w:rsidR="005959D9" w:rsidRDefault="005959D9" w:rsidP="005959D9">
            <w:r>
              <w:t>Ketika mau belajar</w:t>
            </w:r>
          </w:p>
        </w:tc>
        <w:tc>
          <w:tcPr>
            <w:tcW w:w="2552" w:type="dxa"/>
          </w:tcPr>
          <w:p w:rsidR="005959D9" w:rsidRDefault="005959D9" w:rsidP="005959D9">
            <w:pPr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Ketika mau menyeberang</w:t>
            </w:r>
          </w:p>
        </w:tc>
      </w:tr>
      <w:tr w:rsidR="005959D9" w:rsidTr="005959D9">
        <w:tc>
          <w:tcPr>
            <w:tcW w:w="3085" w:type="dxa"/>
          </w:tcPr>
          <w:p w:rsidR="005959D9" w:rsidRDefault="005959D9" w:rsidP="005959D9">
            <w:r>
              <w:rPr>
                <w:noProof/>
                <w:lang w:eastAsia="id-ID"/>
              </w:rPr>
              <w:lastRenderedPageBreak/>
              <w:drawing>
                <wp:inline distT="0" distB="0" distL="0" distR="0" wp14:anchorId="2E312E1F" wp14:editId="2FC31BC7">
                  <wp:extent cx="1112772" cy="832646"/>
                  <wp:effectExtent l="0" t="0" r="0" b="5715"/>
                  <wp:docPr id="14" name="Picture 14" descr="BELAJAR WUDHU (Belajar Fiqih Anak bersama Diva) | Kastar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LAJAR WUDHU (Belajar Fiqih Anak bersama Diva) | Kastar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707" cy="83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9D9" w:rsidRDefault="005959D9" w:rsidP="005959D9">
            <w:r>
              <w:rPr>
                <w:noProof/>
                <w:lang w:eastAsia="id-ID"/>
              </w:rPr>
              <w:drawing>
                <wp:inline distT="0" distB="0" distL="0" distR="0" wp14:anchorId="6B0D63D4" wp14:editId="7BBBA13E">
                  <wp:extent cx="1699404" cy="1043077"/>
                  <wp:effectExtent l="0" t="0" r="0" b="5080"/>
                  <wp:docPr id="16" name="Picture 16" descr="5 Amalan Sebelum Tidur yang Diajarkan Rasulullah dan Disukai Malaik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 Amalan Sebelum Tidur yang Diajarkan Rasulullah dan Disukai Malaik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471" cy="104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9D9" w:rsidRDefault="005959D9" w:rsidP="005959D9">
            <w:pPr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6825B0A5" wp14:editId="08F6A427">
                  <wp:extent cx="1397479" cy="783374"/>
                  <wp:effectExtent l="0" t="0" r="0" b="0"/>
                  <wp:docPr id="17" name="Picture 17" descr="Ikuti 7 Hacks Saat Mencuci Piring, Cucian Setumpuk Bersih Sekejap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kuti 7 Hacks Saat Mencuci Piring, Cucian Setumpuk Bersih Sekejap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473" cy="783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9D9" w:rsidTr="005959D9">
        <w:tc>
          <w:tcPr>
            <w:tcW w:w="3085" w:type="dxa"/>
          </w:tcPr>
          <w:p w:rsidR="005959D9" w:rsidRDefault="005959D9" w:rsidP="005959D9">
            <w:pPr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Ketika mau berwudhu</w:t>
            </w:r>
          </w:p>
        </w:tc>
        <w:tc>
          <w:tcPr>
            <w:tcW w:w="2552" w:type="dxa"/>
          </w:tcPr>
          <w:p w:rsidR="005959D9" w:rsidRDefault="005959D9" w:rsidP="005959D9">
            <w:pPr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Ketika mau tidur</w:t>
            </w:r>
          </w:p>
        </w:tc>
        <w:tc>
          <w:tcPr>
            <w:tcW w:w="2552" w:type="dxa"/>
          </w:tcPr>
          <w:p w:rsidR="005959D9" w:rsidRDefault="005959D9" w:rsidP="005959D9">
            <w:pPr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Ketika mau mencuci piring</w:t>
            </w:r>
          </w:p>
        </w:tc>
      </w:tr>
      <w:tr w:rsidR="005959D9" w:rsidTr="005959D9">
        <w:tc>
          <w:tcPr>
            <w:tcW w:w="3085" w:type="dxa"/>
          </w:tcPr>
          <w:p w:rsidR="005959D9" w:rsidRDefault="005959D9" w:rsidP="005959D9">
            <w:r>
              <w:rPr>
                <w:noProof/>
                <w:lang w:eastAsia="id-ID"/>
              </w:rPr>
              <w:drawing>
                <wp:inline distT="0" distB="0" distL="0" distR="0" wp14:anchorId="79042975" wp14:editId="2FB75DAC">
                  <wp:extent cx="1285336" cy="756028"/>
                  <wp:effectExtent l="0" t="0" r="0" b="6350"/>
                  <wp:docPr id="20" name="Picture 20" descr="PAI Kelas 2 Pelajaran 2: Asyik Bisa Membaca al-Qu'ran » maglearning.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I Kelas 2 Pelajaran 2: Asyik Bisa Membaca al-Qu'ran » maglearning.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358" cy="756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9D9" w:rsidRDefault="005959D9" w:rsidP="005959D9">
            <w:r>
              <w:rPr>
                <w:noProof/>
                <w:lang w:eastAsia="id-ID"/>
              </w:rPr>
              <w:drawing>
                <wp:inline distT="0" distB="0" distL="0" distR="0" wp14:anchorId="2891662E" wp14:editId="6D09AC41">
                  <wp:extent cx="1181819" cy="837122"/>
                  <wp:effectExtent l="0" t="0" r="0" b="1270"/>
                  <wp:docPr id="19" name="Picture 19" descr="Kartun Anakanak Kecil Berolahraga Di Taman Ilustrasi Stok - Unduh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rtun Anakanak Kecil Berolahraga Di Taman Ilustrasi Stok - Unduh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952" cy="837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5959D9" w:rsidRDefault="005959D9" w:rsidP="005959D9">
            <w:pPr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272226A3" wp14:editId="6430F9C7">
                  <wp:extent cx="1499658" cy="838034"/>
                  <wp:effectExtent l="0" t="0" r="5715" b="635"/>
                  <wp:docPr id="15" name="Picture 15" descr="Senang Memanjat Pohon? Ini Manfaatn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nang Memanjat Pohon? Ini Manfaatn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295" cy="842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59D9" w:rsidTr="005959D9">
        <w:tc>
          <w:tcPr>
            <w:tcW w:w="3085" w:type="dxa"/>
          </w:tcPr>
          <w:p w:rsidR="005959D9" w:rsidRDefault="005959D9" w:rsidP="005959D9">
            <w:pPr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Ketika mau belajar ngaji</w:t>
            </w:r>
          </w:p>
        </w:tc>
        <w:tc>
          <w:tcPr>
            <w:tcW w:w="2552" w:type="dxa"/>
          </w:tcPr>
          <w:p w:rsidR="005959D9" w:rsidRDefault="005959D9" w:rsidP="005959D9">
            <w:pPr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Ketika mau berolah raga</w:t>
            </w:r>
          </w:p>
        </w:tc>
        <w:tc>
          <w:tcPr>
            <w:tcW w:w="2552" w:type="dxa"/>
          </w:tcPr>
          <w:p w:rsidR="005959D9" w:rsidRDefault="005959D9" w:rsidP="005959D9">
            <w:pPr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Ketika mau memanjat pohon</w:t>
            </w:r>
          </w:p>
        </w:tc>
      </w:tr>
    </w:tbl>
    <w:p w:rsidR="0043269B" w:rsidRPr="0043269B" w:rsidRDefault="0043269B" w:rsidP="0043269B">
      <w:pPr>
        <w:pStyle w:val="ListParagraph"/>
        <w:rPr>
          <w:i/>
          <w:iCs/>
          <w:sz w:val="28"/>
          <w:szCs w:val="28"/>
        </w:rPr>
      </w:pPr>
    </w:p>
    <w:p w:rsidR="009616D5" w:rsidRPr="009616D5" w:rsidRDefault="009616D5">
      <w:pPr>
        <w:rPr>
          <w:sz w:val="24"/>
          <w:szCs w:val="24"/>
        </w:rPr>
      </w:pPr>
    </w:p>
    <w:p w:rsidR="00355530" w:rsidRDefault="00355530"/>
    <w:p w:rsidR="00355530" w:rsidRDefault="00355530"/>
    <w:p w:rsidR="000A4B2A" w:rsidRDefault="000A4B2A"/>
    <w:p w:rsidR="000A4B2A" w:rsidRDefault="000A4B2A"/>
    <w:p w:rsidR="000A4B2A" w:rsidRDefault="000A4B2A"/>
    <w:p w:rsidR="000A4B2A" w:rsidRDefault="000A4B2A"/>
    <w:p w:rsidR="000A4B2A" w:rsidRDefault="000A4B2A"/>
    <w:p w:rsidR="000A4B2A" w:rsidRDefault="000A4B2A" w:rsidP="000A4B2A">
      <w:pPr>
        <w:pStyle w:val="ListParagraph"/>
        <w:numPr>
          <w:ilvl w:val="0"/>
          <w:numId w:val="2"/>
        </w:numPr>
      </w:pPr>
      <w:r>
        <w:t>Beberapa contoh gambar perbuatan yang harus dimulai dengan ucapan bismillah</w:t>
      </w:r>
      <w:bookmarkStart w:id="0" w:name="_GoBack"/>
      <w:bookmarkEnd w:id="0"/>
    </w:p>
    <w:sectPr w:rsidR="000A4B2A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52" w:rsidRDefault="001A5552" w:rsidP="000A4B2A">
      <w:pPr>
        <w:spacing w:after="0" w:line="240" w:lineRule="auto"/>
      </w:pPr>
      <w:r>
        <w:separator/>
      </w:r>
    </w:p>
  </w:endnote>
  <w:endnote w:type="continuationSeparator" w:id="0">
    <w:p w:rsidR="001A5552" w:rsidRDefault="001A5552" w:rsidP="000A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370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4B2A" w:rsidRDefault="000A4B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B2A" w:rsidRDefault="000A4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52" w:rsidRDefault="001A5552" w:rsidP="000A4B2A">
      <w:pPr>
        <w:spacing w:after="0" w:line="240" w:lineRule="auto"/>
      </w:pPr>
      <w:r>
        <w:separator/>
      </w:r>
    </w:p>
  </w:footnote>
  <w:footnote w:type="continuationSeparator" w:id="0">
    <w:p w:rsidR="001A5552" w:rsidRDefault="001A5552" w:rsidP="000A4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3C12"/>
    <w:multiLevelType w:val="hybridMultilevel"/>
    <w:tmpl w:val="8BAE0B8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8703B"/>
    <w:multiLevelType w:val="hybridMultilevel"/>
    <w:tmpl w:val="AEFCAC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530"/>
    <w:rsid w:val="000A4B2A"/>
    <w:rsid w:val="001A5552"/>
    <w:rsid w:val="0030722F"/>
    <w:rsid w:val="00346EF9"/>
    <w:rsid w:val="00355530"/>
    <w:rsid w:val="0043269B"/>
    <w:rsid w:val="00486EE3"/>
    <w:rsid w:val="005959D9"/>
    <w:rsid w:val="0070072E"/>
    <w:rsid w:val="00896E92"/>
    <w:rsid w:val="009616D5"/>
    <w:rsid w:val="009A40A0"/>
    <w:rsid w:val="00B4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6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B2A"/>
  </w:style>
  <w:style w:type="paragraph" w:styleId="Footer">
    <w:name w:val="footer"/>
    <w:basedOn w:val="Normal"/>
    <w:link w:val="FooterChar"/>
    <w:uiPriority w:val="99"/>
    <w:unhideWhenUsed/>
    <w:rsid w:val="000A4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5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16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B2A"/>
  </w:style>
  <w:style w:type="paragraph" w:styleId="Footer">
    <w:name w:val="footer"/>
    <w:basedOn w:val="Normal"/>
    <w:link w:val="FooterChar"/>
    <w:uiPriority w:val="99"/>
    <w:unhideWhenUsed/>
    <w:rsid w:val="000A4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2022-08-01T01:24:00Z</dcterms:created>
  <dcterms:modified xsi:type="dcterms:W3CDTF">2022-08-14T13:16:00Z</dcterms:modified>
</cp:coreProperties>
</file>